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205" w:type="dxa"/>
        <w:tblInd w:w="357" w:type="dxa"/>
        <w:tblLook w:val="04A0" w:firstRow="1" w:lastRow="0" w:firstColumn="1" w:lastColumn="0" w:noHBand="0" w:noVBand="1"/>
      </w:tblPr>
      <w:tblGrid>
        <w:gridCol w:w="3040"/>
        <w:gridCol w:w="4111"/>
        <w:gridCol w:w="3054"/>
      </w:tblGrid>
      <w:tr w:rsidR="008C35AD" w14:paraId="32317B5C" w14:textId="77777777" w:rsidTr="008C35AD">
        <w:tc>
          <w:tcPr>
            <w:tcW w:w="10205" w:type="dxa"/>
            <w:gridSpan w:val="3"/>
          </w:tcPr>
          <w:p w14:paraId="22FEDCB3" w14:textId="77777777" w:rsidR="008C35AD" w:rsidRPr="008C35AD" w:rsidRDefault="008C35AD" w:rsidP="008C35AD">
            <w:pPr>
              <w:ind w:left="0" w:firstLine="0"/>
              <w:jc w:val="center"/>
              <w:rPr>
                <w:rFonts w:ascii="Rockwell Extra Bold" w:hAnsi="Rockwell Extra Bold"/>
                <w:sz w:val="10"/>
                <w:szCs w:val="10"/>
              </w:rPr>
            </w:pPr>
          </w:p>
          <w:p w14:paraId="4673CF2D" w14:textId="77777777" w:rsidR="00BF2856" w:rsidRDefault="00506D29" w:rsidP="00BF2856">
            <w:pPr>
              <w:ind w:left="0" w:firstLine="0"/>
              <w:jc w:val="center"/>
              <w:rPr>
                <w:rFonts w:ascii="Rockwell Extra Bold" w:hAnsi="Rockwell Extra Bold"/>
                <w:sz w:val="36"/>
                <w:szCs w:val="36"/>
              </w:rPr>
            </w:pPr>
            <w:r>
              <w:rPr>
                <w:rFonts w:ascii="Rockwell Extra Bold" w:hAnsi="Rockwell Extra Bold"/>
                <w:sz w:val="36"/>
                <w:szCs w:val="36"/>
              </w:rPr>
              <w:t xml:space="preserve"> </w:t>
            </w:r>
            <w:r w:rsidR="00BF2856">
              <w:rPr>
                <w:rFonts w:ascii="Rockwell Extra Bold" w:hAnsi="Rockwell Extra Bold"/>
                <w:sz w:val="36"/>
                <w:szCs w:val="36"/>
              </w:rPr>
              <w:t>1 december 2022 – 31 maart 2023</w:t>
            </w:r>
          </w:p>
          <w:p w14:paraId="63DFBDEC" w14:textId="77777777" w:rsidR="00BF2856" w:rsidRDefault="00BF2856" w:rsidP="00BF2856">
            <w:pPr>
              <w:ind w:left="0" w:firstLine="0"/>
              <w:jc w:val="center"/>
              <w:rPr>
                <w:rFonts w:ascii="Rockwell Extra Bold" w:hAnsi="Rockwell Extra Bold"/>
                <w:sz w:val="20"/>
                <w:szCs w:val="20"/>
              </w:rPr>
            </w:pPr>
          </w:p>
          <w:p w14:paraId="1985F901" w14:textId="3CF8ABB3" w:rsidR="00BF2856" w:rsidRPr="00BF2856" w:rsidRDefault="00BF2856" w:rsidP="00BF2856">
            <w:pPr>
              <w:ind w:left="0" w:firstLine="0"/>
              <w:jc w:val="center"/>
              <w:rPr>
                <w:rFonts w:ascii="Rockwell Extra Bold" w:hAnsi="Rockwell Extra Bold"/>
                <w:color w:val="FF0000"/>
                <w:sz w:val="44"/>
                <w:szCs w:val="44"/>
              </w:rPr>
            </w:pPr>
            <w:r w:rsidRPr="00BF2856">
              <w:rPr>
                <w:rFonts w:ascii="Rockwell Extra Bold" w:hAnsi="Rockwell Extra Bold"/>
                <w:color w:val="FF0000"/>
                <w:sz w:val="44"/>
                <w:szCs w:val="44"/>
              </w:rPr>
              <w:t>WINTERZOEKTOCHT</w:t>
            </w:r>
          </w:p>
          <w:p w14:paraId="43AE4EEA" w14:textId="77777777" w:rsidR="00BF2856" w:rsidRPr="00BF2856" w:rsidRDefault="00BF2856" w:rsidP="00BF2856">
            <w:pPr>
              <w:ind w:left="0" w:firstLine="0"/>
              <w:jc w:val="center"/>
              <w:rPr>
                <w:rFonts w:ascii="Rockwell Extra Bold" w:hAnsi="Rockwell Extra Bold"/>
                <w:color w:val="FF0000"/>
                <w:sz w:val="16"/>
                <w:szCs w:val="16"/>
              </w:rPr>
            </w:pPr>
          </w:p>
          <w:p w14:paraId="11163FA7" w14:textId="77777777" w:rsidR="00BF2856" w:rsidRPr="00BF2856" w:rsidRDefault="00BF2856" w:rsidP="00BF2856">
            <w:pPr>
              <w:ind w:left="0" w:firstLine="0"/>
              <w:jc w:val="center"/>
              <w:rPr>
                <w:rFonts w:ascii="Rockwell Extra Bold" w:hAnsi="Rockwell Extra Bold"/>
                <w:i/>
                <w:iCs/>
                <w:color w:val="FF0000"/>
                <w:sz w:val="52"/>
                <w:szCs w:val="52"/>
              </w:rPr>
            </w:pPr>
            <w:r w:rsidRPr="00BF2856">
              <w:rPr>
                <w:rFonts w:ascii="Rockwell Extra Bold" w:hAnsi="Rockwell Extra Bold"/>
                <w:i/>
                <w:iCs/>
                <w:color w:val="FF0000"/>
                <w:sz w:val="52"/>
                <w:szCs w:val="52"/>
              </w:rPr>
              <w:t>Speuren in Zedelgem</w:t>
            </w:r>
          </w:p>
          <w:p w14:paraId="04291440" w14:textId="1D949893" w:rsidR="00EC009A" w:rsidRPr="00EC009A" w:rsidRDefault="00EC009A" w:rsidP="008C35AD">
            <w:pPr>
              <w:ind w:left="0" w:firstLine="0"/>
              <w:jc w:val="center"/>
              <w:rPr>
                <w:rFonts w:ascii="Rockwell Extra Bold" w:hAnsi="Rockwell Extra Bold"/>
                <w:color w:val="FF0000"/>
                <w:sz w:val="10"/>
                <w:szCs w:val="10"/>
              </w:rPr>
            </w:pPr>
          </w:p>
          <w:p w14:paraId="00720B8B" w14:textId="77777777" w:rsidR="008C35AD" w:rsidRPr="008C35AD" w:rsidRDefault="008C35AD">
            <w:pPr>
              <w:ind w:left="0" w:firstLine="0"/>
              <w:rPr>
                <w:sz w:val="10"/>
                <w:szCs w:val="10"/>
              </w:rPr>
            </w:pPr>
          </w:p>
        </w:tc>
      </w:tr>
      <w:tr w:rsidR="008C35AD" w14:paraId="1B8249D4" w14:textId="77777777" w:rsidTr="008C35AD">
        <w:trPr>
          <w:trHeight w:val="567"/>
        </w:trPr>
        <w:tc>
          <w:tcPr>
            <w:tcW w:w="7151" w:type="dxa"/>
            <w:gridSpan w:val="2"/>
          </w:tcPr>
          <w:p w14:paraId="1408E42F" w14:textId="77777777" w:rsidR="008C35AD" w:rsidRPr="008C35AD" w:rsidRDefault="008C35AD" w:rsidP="008C35AD">
            <w:pPr>
              <w:ind w:left="0" w:firstLine="0"/>
              <w:rPr>
                <w:rFonts w:ascii="Rockwell Extra Bold" w:hAnsi="Rockwell Extra Bold"/>
                <w:sz w:val="8"/>
                <w:szCs w:val="8"/>
              </w:rPr>
            </w:pPr>
          </w:p>
          <w:p w14:paraId="35DAB656" w14:textId="34269A32" w:rsidR="008C35AD" w:rsidRDefault="008C35AD" w:rsidP="008C35AD">
            <w:pPr>
              <w:ind w:left="0" w:firstLine="0"/>
              <w:rPr>
                <w:sz w:val="32"/>
                <w:szCs w:val="32"/>
              </w:rPr>
            </w:pPr>
            <w:r w:rsidRPr="003211E0">
              <w:rPr>
                <w:rFonts w:ascii="Rockwell Extra Bold" w:hAnsi="Rockwell Extra Bold"/>
                <w:sz w:val="32"/>
                <w:szCs w:val="32"/>
              </w:rPr>
              <w:t>ANTWOORDFORMULIER</w:t>
            </w:r>
          </w:p>
        </w:tc>
        <w:tc>
          <w:tcPr>
            <w:tcW w:w="3054" w:type="dxa"/>
          </w:tcPr>
          <w:p w14:paraId="3A45D5FF" w14:textId="77777777" w:rsidR="008C35AD" w:rsidRPr="008C35AD" w:rsidRDefault="008C35AD" w:rsidP="008C35AD">
            <w:pPr>
              <w:ind w:left="0" w:firstLine="0"/>
              <w:rPr>
                <w:rFonts w:ascii="Rockwell Extra Bold" w:hAnsi="Rockwell Extra Bold"/>
                <w:sz w:val="8"/>
                <w:szCs w:val="8"/>
              </w:rPr>
            </w:pPr>
          </w:p>
          <w:p w14:paraId="2F56442D" w14:textId="242F77C6" w:rsidR="008C35AD" w:rsidRDefault="008C35AD" w:rsidP="008C35AD">
            <w:pPr>
              <w:ind w:left="0" w:firstLine="0"/>
              <w:rPr>
                <w:sz w:val="32"/>
                <w:szCs w:val="32"/>
              </w:rPr>
            </w:pPr>
            <w:r>
              <w:rPr>
                <w:rFonts w:ascii="Rockwell Extra Bold" w:hAnsi="Rockwell Extra Bold"/>
                <w:sz w:val="28"/>
                <w:szCs w:val="28"/>
              </w:rPr>
              <w:t>Nr. :</w:t>
            </w:r>
          </w:p>
        </w:tc>
      </w:tr>
      <w:tr w:rsidR="008C35AD" w14:paraId="5787C701" w14:textId="77777777" w:rsidTr="008C35AD">
        <w:trPr>
          <w:trHeight w:val="510"/>
        </w:trPr>
        <w:tc>
          <w:tcPr>
            <w:tcW w:w="10205" w:type="dxa"/>
            <w:gridSpan w:val="3"/>
          </w:tcPr>
          <w:p w14:paraId="5196D616" w14:textId="77777777" w:rsidR="008C35AD" w:rsidRPr="008C35AD" w:rsidRDefault="008C35AD">
            <w:pPr>
              <w:ind w:left="0" w:firstLine="0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7057132E" w14:textId="6EBA0898" w:rsidR="008C35AD" w:rsidRDefault="008C35AD">
            <w:pPr>
              <w:ind w:left="0" w:firstLine="0"/>
              <w:rPr>
                <w:sz w:val="32"/>
                <w:szCs w:val="32"/>
              </w:rPr>
            </w:pPr>
            <w:r w:rsidRPr="008C35AD">
              <w:rPr>
                <w:rFonts w:cstheme="minorHAnsi"/>
                <w:b/>
                <w:bCs/>
                <w:sz w:val="26"/>
                <w:szCs w:val="26"/>
              </w:rPr>
              <w:t>Naam :</w:t>
            </w:r>
          </w:p>
        </w:tc>
      </w:tr>
      <w:tr w:rsidR="008C35AD" w14:paraId="4F92C1B2" w14:textId="77777777" w:rsidTr="008C35AD">
        <w:trPr>
          <w:trHeight w:val="510"/>
        </w:trPr>
        <w:tc>
          <w:tcPr>
            <w:tcW w:w="7151" w:type="dxa"/>
            <w:gridSpan w:val="2"/>
          </w:tcPr>
          <w:p w14:paraId="4BE6509D" w14:textId="77777777" w:rsidR="0067655B" w:rsidRPr="0067655B" w:rsidRDefault="0067655B">
            <w:pPr>
              <w:ind w:left="0" w:firstLine="0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1E5CB69E" w14:textId="510BC736" w:rsidR="008C35AD" w:rsidRDefault="0067655B">
            <w:pPr>
              <w:ind w:left="0" w:firstLine="0"/>
              <w:rPr>
                <w:sz w:val="32"/>
                <w:szCs w:val="32"/>
              </w:rPr>
            </w:pPr>
            <w:r w:rsidRPr="008C35AD">
              <w:rPr>
                <w:rFonts w:cstheme="minorHAnsi"/>
                <w:b/>
                <w:bCs/>
                <w:sz w:val="26"/>
                <w:szCs w:val="26"/>
              </w:rPr>
              <w:t>Straat :</w:t>
            </w:r>
          </w:p>
        </w:tc>
        <w:tc>
          <w:tcPr>
            <w:tcW w:w="3054" w:type="dxa"/>
          </w:tcPr>
          <w:p w14:paraId="2C84AA54" w14:textId="77777777" w:rsidR="0067655B" w:rsidRPr="0067655B" w:rsidRDefault="0067655B">
            <w:pPr>
              <w:ind w:left="0" w:firstLine="0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0EEA5A31" w14:textId="5DAF6363" w:rsidR="008C35AD" w:rsidRDefault="0067655B">
            <w:pPr>
              <w:ind w:left="0" w:firstLine="0"/>
              <w:rPr>
                <w:sz w:val="32"/>
                <w:szCs w:val="32"/>
              </w:rPr>
            </w:pPr>
            <w:r w:rsidRPr="008C35AD">
              <w:rPr>
                <w:rFonts w:cstheme="minorHAnsi"/>
                <w:b/>
                <w:bCs/>
                <w:sz w:val="26"/>
                <w:szCs w:val="26"/>
              </w:rPr>
              <w:t>Nr. :</w:t>
            </w:r>
          </w:p>
        </w:tc>
      </w:tr>
      <w:tr w:rsidR="0067655B" w14:paraId="2AFBFC2C" w14:textId="77777777" w:rsidTr="0067655B">
        <w:trPr>
          <w:trHeight w:val="510"/>
        </w:trPr>
        <w:tc>
          <w:tcPr>
            <w:tcW w:w="3040" w:type="dxa"/>
          </w:tcPr>
          <w:p w14:paraId="71C10B79" w14:textId="77777777" w:rsidR="0067655B" w:rsidRPr="0067655B" w:rsidRDefault="0067655B" w:rsidP="0067655B">
            <w:pPr>
              <w:ind w:left="0" w:firstLine="0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38B41C09" w14:textId="7887186D" w:rsidR="0067655B" w:rsidRDefault="0067655B" w:rsidP="0067655B">
            <w:pPr>
              <w:ind w:left="0" w:firstLine="0"/>
              <w:rPr>
                <w:sz w:val="32"/>
                <w:szCs w:val="32"/>
              </w:rPr>
            </w:pPr>
            <w:r w:rsidRPr="008C35AD">
              <w:rPr>
                <w:rFonts w:cstheme="minorHAnsi"/>
                <w:b/>
                <w:bCs/>
                <w:sz w:val="26"/>
                <w:szCs w:val="26"/>
              </w:rPr>
              <w:t>Postcode :</w:t>
            </w:r>
          </w:p>
        </w:tc>
        <w:tc>
          <w:tcPr>
            <w:tcW w:w="7165" w:type="dxa"/>
            <w:gridSpan w:val="2"/>
          </w:tcPr>
          <w:p w14:paraId="2004E94C" w14:textId="77777777" w:rsidR="0067655B" w:rsidRPr="0067655B" w:rsidRDefault="0067655B" w:rsidP="0067655B">
            <w:pPr>
              <w:ind w:left="0" w:firstLine="0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4C1DB6D6" w14:textId="15E22728" w:rsidR="0067655B" w:rsidRDefault="0067655B" w:rsidP="0067655B">
            <w:pPr>
              <w:ind w:left="0" w:firstLine="0"/>
              <w:rPr>
                <w:sz w:val="32"/>
                <w:szCs w:val="32"/>
              </w:rPr>
            </w:pPr>
            <w:r w:rsidRPr="008C35AD">
              <w:rPr>
                <w:rFonts w:cstheme="minorHAnsi"/>
                <w:b/>
                <w:bCs/>
                <w:sz w:val="26"/>
                <w:szCs w:val="26"/>
              </w:rPr>
              <w:t xml:space="preserve">Woonplaats : </w:t>
            </w:r>
          </w:p>
        </w:tc>
      </w:tr>
      <w:tr w:rsidR="0067655B" w14:paraId="1CBA0970" w14:textId="77777777" w:rsidTr="008C35AD">
        <w:trPr>
          <w:trHeight w:val="510"/>
        </w:trPr>
        <w:tc>
          <w:tcPr>
            <w:tcW w:w="10205" w:type="dxa"/>
            <w:gridSpan w:val="3"/>
          </w:tcPr>
          <w:p w14:paraId="5A312CC6" w14:textId="77777777" w:rsidR="0067655B" w:rsidRPr="0067655B" w:rsidRDefault="0067655B" w:rsidP="0067655B">
            <w:pPr>
              <w:ind w:left="0" w:firstLine="0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2005E1F4" w14:textId="232EEC6F" w:rsidR="0067655B" w:rsidRDefault="0067655B" w:rsidP="0067655B">
            <w:pPr>
              <w:ind w:left="0" w:firstLine="0"/>
              <w:rPr>
                <w:sz w:val="32"/>
                <w:szCs w:val="32"/>
              </w:rPr>
            </w:pPr>
            <w:r w:rsidRPr="008C35AD">
              <w:rPr>
                <w:rFonts w:cstheme="minorHAnsi"/>
                <w:b/>
                <w:bCs/>
                <w:sz w:val="26"/>
                <w:szCs w:val="26"/>
              </w:rPr>
              <w:t>E-mailadres :</w:t>
            </w:r>
          </w:p>
        </w:tc>
      </w:tr>
      <w:tr w:rsidR="0067655B" w14:paraId="729C7D4A" w14:textId="77777777" w:rsidTr="008C35AD">
        <w:trPr>
          <w:trHeight w:val="510"/>
        </w:trPr>
        <w:tc>
          <w:tcPr>
            <w:tcW w:w="10205" w:type="dxa"/>
            <w:gridSpan w:val="3"/>
          </w:tcPr>
          <w:p w14:paraId="3C77C878" w14:textId="77777777" w:rsidR="0067655B" w:rsidRPr="0067655B" w:rsidRDefault="0067655B" w:rsidP="0067655B">
            <w:pPr>
              <w:ind w:left="0" w:firstLine="0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2808BF38" w14:textId="2B8F8897" w:rsidR="0067655B" w:rsidRDefault="0067655B" w:rsidP="0067655B">
            <w:pPr>
              <w:ind w:left="0" w:firstLine="0"/>
              <w:rPr>
                <w:sz w:val="32"/>
                <w:szCs w:val="32"/>
              </w:rPr>
            </w:pPr>
            <w:r w:rsidRPr="008C35AD">
              <w:rPr>
                <w:rFonts w:cstheme="minorHAnsi"/>
                <w:b/>
                <w:bCs/>
                <w:sz w:val="26"/>
                <w:szCs w:val="26"/>
              </w:rPr>
              <w:t>Naam rekeninghouder van de betaling :</w:t>
            </w:r>
          </w:p>
        </w:tc>
      </w:tr>
    </w:tbl>
    <w:p w14:paraId="185C64D2" w14:textId="77777777" w:rsidR="008C35AD" w:rsidRPr="0067655B" w:rsidRDefault="008C35AD">
      <w:pPr>
        <w:rPr>
          <w:sz w:val="40"/>
          <w:szCs w:val="40"/>
        </w:rPr>
      </w:pPr>
    </w:p>
    <w:tbl>
      <w:tblPr>
        <w:tblStyle w:val="Tabelraster"/>
        <w:tblW w:w="10204" w:type="dxa"/>
        <w:tblInd w:w="357" w:type="dxa"/>
        <w:tblLook w:val="04A0" w:firstRow="1" w:lastRow="0" w:firstColumn="1" w:lastColumn="0" w:noHBand="0" w:noVBand="1"/>
      </w:tblPr>
      <w:tblGrid>
        <w:gridCol w:w="680"/>
        <w:gridCol w:w="9524"/>
      </w:tblGrid>
      <w:tr w:rsidR="0067655B" w14:paraId="6CCA3B77" w14:textId="77777777" w:rsidTr="00D3341F">
        <w:trPr>
          <w:trHeight w:val="567"/>
        </w:trPr>
        <w:tc>
          <w:tcPr>
            <w:tcW w:w="680" w:type="dxa"/>
          </w:tcPr>
          <w:p w14:paraId="3FAB9B18" w14:textId="77777777" w:rsidR="00487B7F" w:rsidRPr="00B84A30" w:rsidRDefault="00487B7F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5882BCC9" w14:textId="091E4093" w:rsidR="0067655B" w:rsidRPr="00EE2221" w:rsidRDefault="00487B7F" w:rsidP="00487B7F">
            <w:pPr>
              <w:ind w:left="0" w:firstLine="0"/>
              <w:jc w:val="center"/>
              <w:rPr>
                <w:rFonts w:ascii="Arial Black" w:hAnsi="Arial Black"/>
                <w:b/>
                <w:bCs/>
              </w:rPr>
            </w:pPr>
            <w:r w:rsidRPr="00EE2221">
              <w:rPr>
                <w:rFonts w:ascii="Arial Black" w:hAnsi="Arial Black"/>
                <w:b/>
                <w:bCs/>
              </w:rPr>
              <w:t>1</w:t>
            </w:r>
            <w:r w:rsidR="00B30FC3" w:rsidRPr="00EE2221">
              <w:rPr>
                <w:rFonts w:ascii="Arial Black" w:hAnsi="Arial Black"/>
                <w:b/>
                <w:bCs/>
              </w:rPr>
              <w:t>.</w:t>
            </w:r>
          </w:p>
        </w:tc>
        <w:tc>
          <w:tcPr>
            <w:tcW w:w="9524" w:type="dxa"/>
          </w:tcPr>
          <w:p w14:paraId="6D923888" w14:textId="77777777" w:rsidR="00290E6F" w:rsidRPr="00D3341F" w:rsidRDefault="00290E6F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14:paraId="3A4B10A4" w14:textId="2155CCEB" w:rsidR="0067655B" w:rsidRPr="00C171FE" w:rsidRDefault="00945EC0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C171FE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>11</w:t>
            </w:r>
            <w:r w:rsidRPr="00C171FE">
              <w:rPr>
                <w:rFonts w:ascii="Arial Narrow" w:hAnsi="Arial Narrow"/>
                <w:b/>
                <w:bCs/>
                <w:sz w:val="26"/>
                <w:szCs w:val="26"/>
                <w:vertAlign w:val="superscript"/>
                <w:lang w:val="nl-NL"/>
              </w:rPr>
              <w:t>de</w:t>
            </w:r>
            <w:r w:rsidRPr="00C171FE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 xml:space="preserve"> – 12</w:t>
            </w:r>
            <w:r w:rsidRPr="00C171FE">
              <w:rPr>
                <w:rFonts w:ascii="Arial Narrow" w:hAnsi="Arial Narrow"/>
                <w:b/>
                <w:bCs/>
                <w:sz w:val="26"/>
                <w:szCs w:val="26"/>
                <w:vertAlign w:val="superscript"/>
                <w:lang w:val="nl-NL"/>
              </w:rPr>
              <w:t>de</w:t>
            </w:r>
            <w:r w:rsidRPr="00C171FE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 xml:space="preserve"> – 13</w:t>
            </w:r>
            <w:r w:rsidRPr="00C171FE">
              <w:rPr>
                <w:rFonts w:ascii="Arial Narrow" w:hAnsi="Arial Narrow"/>
                <w:b/>
                <w:bCs/>
                <w:sz w:val="26"/>
                <w:szCs w:val="26"/>
                <w:vertAlign w:val="superscript"/>
                <w:lang w:val="nl-NL"/>
              </w:rPr>
              <w:t>de</w:t>
            </w:r>
            <w:r w:rsidRPr="00C171FE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 xml:space="preserve"> – 14</w:t>
            </w:r>
            <w:r w:rsidRPr="00C171FE">
              <w:rPr>
                <w:rFonts w:ascii="Arial Narrow" w:hAnsi="Arial Narrow"/>
                <w:b/>
                <w:bCs/>
                <w:sz w:val="26"/>
                <w:szCs w:val="26"/>
                <w:vertAlign w:val="superscript"/>
                <w:lang w:val="nl-NL"/>
              </w:rPr>
              <w:t>de</w:t>
            </w:r>
            <w:r w:rsidRPr="00C171FE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 xml:space="preserve"> – 15</w:t>
            </w:r>
            <w:r w:rsidRPr="00C171FE">
              <w:rPr>
                <w:rFonts w:ascii="Arial Narrow" w:hAnsi="Arial Narrow"/>
                <w:b/>
                <w:bCs/>
                <w:sz w:val="26"/>
                <w:szCs w:val="26"/>
                <w:vertAlign w:val="superscript"/>
                <w:lang w:val="nl-NL"/>
              </w:rPr>
              <w:t>de</w:t>
            </w:r>
            <w:r w:rsidRPr="00C171FE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 xml:space="preserve"> – 16</w:t>
            </w:r>
            <w:r w:rsidRPr="00C171FE">
              <w:rPr>
                <w:rFonts w:ascii="Arial Narrow" w:hAnsi="Arial Narrow"/>
                <w:b/>
                <w:bCs/>
                <w:sz w:val="26"/>
                <w:szCs w:val="26"/>
                <w:vertAlign w:val="superscript"/>
                <w:lang w:val="nl-NL"/>
              </w:rPr>
              <w:t>de</w:t>
            </w:r>
            <w:r w:rsidRPr="00C171FE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 xml:space="preserve"> – 17</w:t>
            </w:r>
            <w:r w:rsidRPr="00C171FE">
              <w:rPr>
                <w:rFonts w:ascii="Arial Narrow" w:hAnsi="Arial Narrow"/>
                <w:b/>
                <w:bCs/>
                <w:sz w:val="26"/>
                <w:szCs w:val="26"/>
                <w:vertAlign w:val="superscript"/>
                <w:lang w:val="nl-NL"/>
              </w:rPr>
              <w:t>de</w:t>
            </w:r>
            <w:r w:rsidRPr="00C171FE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 xml:space="preserve"> – 18</w:t>
            </w:r>
            <w:r w:rsidRPr="00C171FE">
              <w:rPr>
                <w:rFonts w:ascii="Arial Narrow" w:hAnsi="Arial Narrow"/>
                <w:b/>
                <w:bCs/>
                <w:sz w:val="26"/>
                <w:szCs w:val="26"/>
                <w:vertAlign w:val="superscript"/>
                <w:lang w:val="nl-NL"/>
              </w:rPr>
              <w:t>de</w:t>
            </w:r>
            <w:r w:rsidRPr="00C171FE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 xml:space="preserve"> – 19</w:t>
            </w:r>
            <w:r w:rsidRPr="00C171FE">
              <w:rPr>
                <w:rFonts w:ascii="Arial Narrow" w:hAnsi="Arial Narrow"/>
                <w:b/>
                <w:bCs/>
                <w:sz w:val="26"/>
                <w:szCs w:val="26"/>
                <w:vertAlign w:val="superscript"/>
                <w:lang w:val="nl-NL"/>
              </w:rPr>
              <w:t>de</w:t>
            </w:r>
            <w:r w:rsidRPr="00C171FE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 xml:space="preserve"> – 20</w:t>
            </w:r>
            <w:r w:rsidRPr="00C171FE">
              <w:rPr>
                <w:rFonts w:ascii="Arial Narrow" w:hAnsi="Arial Narrow"/>
                <w:b/>
                <w:bCs/>
                <w:sz w:val="26"/>
                <w:szCs w:val="26"/>
                <w:vertAlign w:val="superscript"/>
                <w:lang w:val="nl-NL"/>
              </w:rPr>
              <w:t>ste</w:t>
            </w:r>
          </w:p>
        </w:tc>
      </w:tr>
      <w:tr w:rsidR="0067655B" w14:paraId="72005876" w14:textId="77777777" w:rsidTr="00D3341F">
        <w:trPr>
          <w:trHeight w:val="567"/>
        </w:trPr>
        <w:tc>
          <w:tcPr>
            <w:tcW w:w="680" w:type="dxa"/>
          </w:tcPr>
          <w:p w14:paraId="5790B7CC" w14:textId="77777777" w:rsidR="001B73A5" w:rsidRPr="00B84A30" w:rsidRDefault="001B73A5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2DC4A8E1" w14:textId="38A9723F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2.</w:t>
            </w:r>
          </w:p>
        </w:tc>
        <w:tc>
          <w:tcPr>
            <w:tcW w:w="9524" w:type="dxa"/>
          </w:tcPr>
          <w:p w14:paraId="2E5D4102" w14:textId="77777777" w:rsidR="00290E6F" w:rsidRPr="00D3341F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0"/>
                <w:szCs w:val="10"/>
              </w:rPr>
            </w:pPr>
          </w:p>
          <w:p w14:paraId="0D904053" w14:textId="78CB48DE" w:rsidR="0067655B" w:rsidRPr="00C171FE" w:rsidRDefault="00945EC0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C171FE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>Brugge – Diksmuide – Ieper – Kortrijk – Oostende – Roeselare – Tielt – Veurne</w:t>
            </w:r>
          </w:p>
        </w:tc>
      </w:tr>
      <w:tr w:rsidR="0067655B" w14:paraId="6CD401A6" w14:textId="77777777" w:rsidTr="00D3341F">
        <w:trPr>
          <w:trHeight w:val="567"/>
        </w:trPr>
        <w:tc>
          <w:tcPr>
            <w:tcW w:w="680" w:type="dxa"/>
          </w:tcPr>
          <w:p w14:paraId="69938156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00DADB4D" w14:textId="4FC59289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3.</w:t>
            </w:r>
          </w:p>
        </w:tc>
        <w:tc>
          <w:tcPr>
            <w:tcW w:w="9524" w:type="dxa"/>
          </w:tcPr>
          <w:p w14:paraId="202D1596" w14:textId="77777777" w:rsidR="00290E6F" w:rsidRPr="00D3341F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0"/>
                <w:szCs w:val="10"/>
              </w:rPr>
            </w:pPr>
          </w:p>
          <w:p w14:paraId="124E9C6F" w14:textId="11320F9B" w:rsidR="0067655B" w:rsidRPr="00C171FE" w:rsidRDefault="00945EC0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C171FE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>do – re – mi – fa – sol – la – si – ut</w:t>
            </w:r>
          </w:p>
        </w:tc>
      </w:tr>
      <w:tr w:rsidR="0067655B" w14:paraId="4A047C0D" w14:textId="77777777" w:rsidTr="00D3341F">
        <w:trPr>
          <w:trHeight w:val="567"/>
        </w:trPr>
        <w:tc>
          <w:tcPr>
            <w:tcW w:w="680" w:type="dxa"/>
          </w:tcPr>
          <w:p w14:paraId="522E2AA6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2F060067" w14:textId="5AD5ABD7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4.</w:t>
            </w:r>
          </w:p>
        </w:tc>
        <w:tc>
          <w:tcPr>
            <w:tcW w:w="9524" w:type="dxa"/>
          </w:tcPr>
          <w:p w14:paraId="675428D7" w14:textId="77777777" w:rsidR="00290E6F" w:rsidRPr="00D3341F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0"/>
                <w:szCs w:val="10"/>
              </w:rPr>
            </w:pPr>
          </w:p>
          <w:p w14:paraId="1C502768" w14:textId="0E6C21DF" w:rsidR="0067655B" w:rsidRPr="00C171FE" w:rsidRDefault="00945EC0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C171FE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>Bulgarije – Duitsland – Frankrijk – Groot-Brittannië – Italië – Noorwegen – Spanje</w:t>
            </w:r>
          </w:p>
        </w:tc>
      </w:tr>
      <w:tr w:rsidR="0067655B" w14:paraId="11019354" w14:textId="77777777" w:rsidTr="00D3341F">
        <w:trPr>
          <w:trHeight w:val="567"/>
        </w:trPr>
        <w:tc>
          <w:tcPr>
            <w:tcW w:w="680" w:type="dxa"/>
          </w:tcPr>
          <w:p w14:paraId="05AEE612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35EAF216" w14:textId="50271073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5.</w:t>
            </w:r>
          </w:p>
        </w:tc>
        <w:tc>
          <w:tcPr>
            <w:tcW w:w="9524" w:type="dxa"/>
          </w:tcPr>
          <w:p w14:paraId="4904844E" w14:textId="77777777" w:rsidR="00290E6F" w:rsidRPr="00D3341F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0"/>
                <w:szCs w:val="10"/>
              </w:rPr>
            </w:pPr>
          </w:p>
          <w:p w14:paraId="2917CC33" w14:textId="5AFC48CA" w:rsidR="0067655B" w:rsidRPr="00DE3FA4" w:rsidRDefault="00945EC0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 xml:space="preserve">nul – </w:t>
            </w:r>
            <w:r w:rsidRPr="00D3341F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één – twee – drie – vier – vijf – zes – zeven – acht – negen</w:t>
            </w: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 xml:space="preserve"> – tien </w:t>
            </w:r>
          </w:p>
        </w:tc>
      </w:tr>
      <w:tr w:rsidR="0067655B" w14:paraId="635544F4" w14:textId="77777777" w:rsidTr="00D3341F">
        <w:trPr>
          <w:trHeight w:val="567"/>
        </w:trPr>
        <w:tc>
          <w:tcPr>
            <w:tcW w:w="680" w:type="dxa"/>
          </w:tcPr>
          <w:p w14:paraId="6834F745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798A310F" w14:textId="21BCEF4C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6.</w:t>
            </w:r>
          </w:p>
        </w:tc>
        <w:tc>
          <w:tcPr>
            <w:tcW w:w="9524" w:type="dxa"/>
          </w:tcPr>
          <w:p w14:paraId="3E930959" w14:textId="77777777" w:rsidR="00290E6F" w:rsidRPr="00D3341F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0"/>
                <w:szCs w:val="10"/>
              </w:rPr>
            </w:pPr>
          </w:p>
          <w:p w14:paraId="047DA5FB" w14:textId="6A0801AF" w:rsidR="0067655B" w:rsidRPr="00C171FE" w:rsidRDefault="00945EC0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C171FE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>1 – 4 – 9 – 16 – 25 – 36 – 49 – 64 – 81 – 100</w:t>
            </w:r>
          </w:p>
        </w:tc>
      </w:tr>
      <w:tr w:rsidR="0067655B" w14:paraId="037012C2" w14:textId="77777777" w:rsidTr="00D3341F">
        <w:trPr>
          <w:trHeight w:val="567"/>
        </w:trPr>
        <w:tc>
          <w:tcPr>
            <w:tcW w:w="680" w:type="dxa"/>
          </w:tcPr>
          <w:p w14:paraId="1D0562E8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4C5D7397" w14:textId="52FF08E7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7.</w:t>
            </w:r>
          </w:p>
        </w:tc>
        <w:tc>
          <w:tcPr>
            <w:tcW w:w="9524" w:type="dxa"/>
          </w:tcPr>
          <w:p w14:paraId="39B48E5A" w14:textId="77777777" w:rsidR="00290E6F" w:rsidRPr="00DE3FA4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0"/>
                <w:szCs w:val="10"/>
              </w:rPr>
            </w:pPr>
          </w:p>
          <w:p w14:paraId="59433C60" w14:textId="1803B05E" w:rsidR="0067655B" w:rsidRPr="00C171FE" w:rsidRDefault="00945EC0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C171FE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>tweevoud – drievoud – vijfvoud – zevenvoud – elfvoud – priemgetal</w:t>
            </w:r>
          </w:p>
        </w:tc>
      </w:tr>
      <w:tr w:rsidR="0067655B" w14:paraId="0B9EECE9" w14:textId="77777777" w:rsidTr="00D3341F">
        <w:trPr>
          <w:trHeight w:val="567"/>
        </w:trPr>
        <w:tc>
          <w:tcPr>
            <w:tcW w:w="680" w:type="dxa"/>
          </w:tcPr>
          <w:p w14:paraId="6A0A559A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2DED917E" w14:textId="72B021B7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8.</w:t>
            </w:r>
          </w:p>
        </w:tc>
        <w:tc>
          <w:tcPr>
            <w:tcW w:w="9524" w:type="dxa"/>
          </w:tcPr>
          <w:p w14:paraId="67F96D7E" w14:textId="77777777" w:rsidR="00290E6F" w:rsidRPr="00DE3FA4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0"/>
                <w:szCs w:val="10"/>
              </w:rPr>
            </w:pPr>
          </w:p>
          <w:p w14:paraId="7D8C54D2" w14:textId="2C571E0C" w:rsidR="0067655B" w:rsidRPr="00C171FE" w:rsidRDefault="00945EC0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C171FE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>1</w:t>
            </w:r>
            <w:r w:rsidRPr="00C171FE">
              <w:rPr>
                <w:rFonts w:ascii="Arial Narrow" w:hAnsi="Arial Narrow"/>
                <w:b/>
                <w:bCs/>
                <w:sz w:val="26"/>
                <w:szCs w:val="26"/>
                <w:vertAlign w:val="superscript"/>
                <w:lang w:val="nl-NL"/>
              </w:rPr>
              <w:t>ste</w:t>
            </w:r>
            <w:r w:rsidRPr="00C171FE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 xml:space="preserve"> – 2</w:t>
            </w:r>
            <w:r w:rsidRPr="00C171FE">
              <w:rPr>
                <w:rFonts w:ascii="Arial Narrow" w:hAnsi="Arial Narrow"/>
                <w:b/>
                <w:bCs/>
                <w:sz w:val="26"/>
                <w:szCs w:val="26"/>
                <w:vertAlign w:val="superscript"/>
                <w:lang w:val="nl-NL"/>
              </w:rPr>
              <w:t>de</w:t>
            </w:r>
            <w:r w:rsidRPr="00C171FE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 xml:space="preserve"> – 3</w:t>
            </w:r>
            <w:r w:rsidRPr="00C171FE">
              <w:rPr>
                <w:rFonts w:ascii="Arial Narrow" w:hAnsi="Arial Narrow"/>
                <w:b/>
                <w:bCs/>
                <w:sz w:val="26"/>
                <w:szCs w:val="26"/>
                <w:vertAlign w:val="superscript"/>
                <w:lang w:val="nl-NL"/>
              </w:rPr>
              <w:t>de</w:t>
            </w:r>
            <w:r w:rsidRPr="00C171FE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 xml:space="preserve"> – 4</w:t>
            </w:r>
            <w:r w:rsidRPr="00C171FE">
              <w:rPr>
                <w:rFonts w:ascii="Arial Narrow" w:hAnsi="Arial Narrow"/>
                <w:b/>
                <w:bCs/>
                <w:sz w:val="26"/>
                <w:szCs w:val="26"/>
                <w:vertAlign w:val="superscript"/>
                <w:lang w:val="nl-NL"/>
              </w:rPr>
              <w:t>de</w:t>
            </w:r>
            <w:r w:rsidRPr="00C171FE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 xml:space="preserve"> – 5</w:t>
            </w:r>
            <w:r w:rsidRPr="00C171FE">
              <w:rPr>
                <w:rFonts w:ascii="Arial Narrow" w:hAnsi="Arial Narrow"/>
                <w:b/>
                <w:bCs/>
                <w:sz w:val="26"/>
                <w:szCs w:val="26"/>
                <w:vertAlign w:val="superscript"/>
                <w:lang w:val="nl-NL"/>
              </w:rPr>
              <w:t>de</w:t>
            </w:r>
            <w:r w:rsidRPr="00C171FE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 xml:space="preserve"> – 6</w:t>
            </w:r>
            <w:r w:rsidRPr="00C171FE">
              <w:rPr>
                <w:rFonts w:ascii="Arial Narrow" w:hAnsi="Arial Narrow"/>
                <w:b/>
                <w:bCs/>
                <w:sz w:val="26"/>
                <w:szCs w:val="26"/>
                <w:vertAlign w:val="superscript"/>
                <w:lang w:val="nl-NL"/>
              </w:rPr>
              <w:t>de</w:t>
            </w:r>
            <w:r w:rsidRPr="00C171FE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 xml:space="preserve"> – 7</w:t>
            </w:r>
            <w:r w:rsidRPr="00C171FE">
              <w:rPr>
                <w:rFonts w:ascii="Arial Narrow" w:hAnsi="Arial Narrow"/>
                <w:b/>
                <w:bCs/>
                <w:sz w:val="26"/>
                <w:szCs w:val="26"/>
                <w:vertAlign w:val="superscript"/>
                <w:lang w:val="nl-NL"/>
              </w:rPr>
              <w:t>de</w:t>
            </w:r>
            <w:r w:rsidRPr="00C171FE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 xml:space="preserve"> – 8</w:t>
            </w:r>
            <w:r w:rsidRPr="00C171FE">
              <w:rPr>
                <w:rFonts w:ascii="Arial Narrow" w:hAnsi="Arial Narrow"/>
                <w:b/>
                <w:bCs/>
                <w:sz w:val="26"/>
                <w:szCs w:val="26"/>
                <w:vertAlign w:val="superscript"/>
                <w:lang w:val="nl-NL"/>
              </w:rPr>
              <w:t>ste</w:t>
            </w:r>
            <w:r w:rsidRPr="00C171FE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 xml:space="preserve"> – 9</w:t>
            </w:r>
            <w:r w:rsidRPr="00C171FE">
              <w:rPr>
                <w:rFonts w:ascii="Arial Narrow" w:hAnsi="Arial Narrow"/>
                <w:b/>
                <w:bCs/>
                <w:sz w:val="26"/>
                <w:szCs w:val="26"/>
                <w:vertAlign w:val="superscript"/>
                <w:lang w:val="nl-NL"/>
              </w:rPr>
              <w:t>de</w:t>
            </w:r>
            <w:r w:rsidRPr="00C171FE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 xml:space="preserve"> – 10</w:t>
            </w:r>
            <w:r w:rsidRPr="00C171FE">
              <w:rPr>
                <w:rFonts w:ascii="Arial Narrow" w:hAnsi="Arial Narrow"/>
                <w:b/>
                <w:bCs/>
                <w:sz w:val="26"/>
                <w:szCs w:val="26"/>
                <w:vertAlign w:val="superscript"/>
                <w:lang w:val="nl-NL"/>
              </w:rPr>
              <w:t>de</w:t>
            </w:r>
          </w:p>
        </w:tc>
      </w:tr>
      <w:tr w:rsidR="0067655B" w14:paraId="14E0A86B" w14:textId="77777777" w:rsidTr="00D3341F">
        <w:trPr>
          <w:trHeight w:val="567"/>
        </w:trPr>
        <w:tc>
          <w:tcPr>
            <w:tcW w:w="680" w:type="dxa"/>
          </w:tcPr>
          <w:p w14:paraId="1AE4BF74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59A0CFD6" w14:textId="2982D2FB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9.</w:t>
            </w:r>
          </w:p>
        </w:tc>
        <w:tc>
          <w:tcPr>
            <w:tcW w:w="9524" w:type="dxa"/>
          </w:tcPr>
          <w:p w14:paraId="4C4E9C90" w14:textId="77777777" w:rsidR="00290E6F" w:rsidRPr="00DE3FA4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0"/>
                <w:szCs w:val="10"/>
              </w:rPr>
            </w:pPr>
          </w:p>
          <w:p w14:paraId="6AF35A6B" w14:textId="3EF12A75" w:rsidR="0067655B" w:rsidRPr="00C171FE" w:rsidRDefault="00945EC0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C171FE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>40 – 41 – 42 – 43 – 44 – 45 – 46 – 47 – 48 – 49</w:t>
            </w:r>
          </w:p>
        </w:tc>
      </w:tr>
      <w:tr w:rsidR="0067655B" w14:paraId="541A36C2" w14:textId="77777777" w:rsidTr="00D3341F">
        <w:trPr>
          <w:trHeight w:val="567"/>
        </w:trPr>
        <w:tc>
          <w:tcPr>
            <w:tcW w:w="680" w:type="dxa"/>
          </w:tcPr>
          <w:p w14:paraId="6BA4D8E1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336CC48A" w14:textId="54917791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10.</w:t>
            </w:r>
          </w:p>
        </w:tc>
        <w:tc>
          <w:tcPr>
            <w:tcW w:w="9524" w:type="dxa"/>
          </w:tcPr>
          <w:p w14:paraId="681DEF3D" w14:textId="77777777" w:rsidR="00290E6F" w:rsidRPr="00DE3FA4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0"/>
                <w:szCs w:val="10"/>
              </w:rPr>
            </w:pPr>
          </w:p>
          <w:p w14:paraId="09A9D9EE" w14:textId="64AE101E" w:rsidR="0067655B" w:rsidRPr="00C171FE" w:rsidRDefault="00945EC0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C171FE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>1850 – 1851 – 1852 – 1853 – 1854 – 1855 – 1856 – 1857 – 1858 – 1859</w:t>
            </w:r>
          </w:p>
        </w:tc>
      </w:tr>
      <w:tr w:rsidR="0067655B" w14:paraId="5F18D3BC" w14:textId="77777777" w:rsidTr="00D3341F">
        <w:trPr>
          <w:trHeight w:val="567"/>
        </w:trPr>
        <w:tc>
          <w:tcPr>
            <w:tcW w:w="680" w:type="dxa"/>
          </w:tcPr>
          <w:p w14:paraId="474DA3EC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15B13490" w14:textId="2E211C76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11.</w:t>
            </w:r>
          </w:p>
        </w:tc>
        <w:tc>
          <w:tcPr>
            <w:tcW w:w="9524" w:type="dxa"/>
          </w:tcPr>
          <w:p w14:paraId="604737F2" w14:textId="77777777" w:rsidR="00290E6F" w:rsidRPr="00DE3FA4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color w:val="262626"/>
                <w:sz w:val="10"/>
                <w:szCs w:val="10"/>
                <w:shd w:val="clear" w:color="auto" w:fill="FFFFFF"/>
              </w:rPr>
            </w:pPr>
          </w:p>
          <w:p w14:paraId="0CB38C44" w14:textId="344C63FF" w:rsidR="0067655B" w:rsidRPr="00DE3FA4" w:rsidRDefault="00945EC0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D3341F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één – twee – drie – vier – vijf – zes – zeven – acht – negen</w:t>
            </w:r>
          </w:p>
        </w:tc>
      </w:tr>
      <w:tr w:rsidR="0067655B" w14:paraId="7C415C73" w14:textId="77777777" w:rsidTr="00D3341F">
        <w:trPr>
          <w:trHeight w:val="567"/>
        </w:trPr>
        <w:tc>
          <w:tcPr>
            <w:tcW w:w="680" w:type="dxa"/>
          </w:tcPr>
          <w:p w14:paraId="0EAF687B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12983DA7" w14:textId="08967266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12.</w:t>
            </w:r>
          </w:p>
        </w:tc>
        <w:tc>
          <w:tcPr>
            <w:tcW w:w="9524" w:type="dxa"/>
          </w:tcPr>
          <w:p w14:paraId="7D249B24" w14:textId="77777777" w:rsidR="00290E6F" w:rsidRPr="00DE3FA4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0"/>
                <w:szCs w:val="10"/>
              </w:rPr>
            </w:pPr>
          </w:p>
          <w:p w14:paraId="567FB4A1" w14:textId="66346849" w:rsidR="0067655B" w:rsidRPr="0056687F" w:rsidRDefault="00945EC0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56687F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>finish – knaagdier – lichaamsdeel – litteken – opzet – schets – verdriet – vrouw – wang</w:t>
            </w:r>
          </w:p>
        </w:tc>
      </w:tr>
      <w:tr w:rsidR="0067655B" w14:paraId="679749A2" w14:textId="77777777" w:rsidTr="00D3341F">
        <w:trPr>
          <w:trHeight w:val="567"/>
        </w:trPr>
        <w:tc>
          <w:tcPr>
            <w:tcW w:w="680" w:type="dxa"/>
          </w:tcPr>
          <w:p w14:paraId="36DD36D0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68570367" w14:textId="7A47FDB6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13.</w:t>
            </w:r>
          </w:p>
        </w:tc>
        <w:tc>
          <w:tcPr>
            <w:tcW w:w="9524" w:type="dxa"/>
          </w:tcPr>
          <w:p w14:paraId="18220938" w14:textId="77777777" w:rsidR="00290E6F" w:rsidRPr="00DE3FA4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0"/>
                <w:szCs w:val="10"/>
              </w:rPr>
            </w:pPr>
          </w:p>
          <w:p w14:paraId="7284B16B" w14:textId="6ED170AF" w:rsidR="0067655B" w:rsidRPr="00C171FE" w:rsidRDefault="00945EC0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C171FE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>ZAAK – ZATERDAG – ZEDELGEM – ZIEKEN – ZONDER – ZORG – ZWART</w:t>
            </w:r>
          </w:p>
        </w:tc>
      </w:tr>
      <w:tr w:rsidR="0067655B" w14:paraId="7BBA5ECF" w14:textId="77777777" w:rsidTr="00D3341F">
        <w:trPr>
          <w:trHeight w:val="567"/>
        </w:trPr>
        <w:tc>
          <w:tcPr>
            <w:tcW w:w="680" w:type="dxa"/>
          </w:tcPr>
          <w:p w14:paraId="31207B32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044D6563" w14:textId="5F8CA19A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14.</w:t>
            </w:r>
          </w:p>
        </w:tc>
        <w:tc>
          <w:tcPr>
            <w:tcW w:w="9524" w:type="dxa"/>
          </w:tcPr>
          <w:p w14:paraId="5D10EAAA" w14:textId="77777777" w:rsidR="00290E6F" w:rsidRPr="00DE3FA4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color w:val="262626"/>
                <w:sz w:val="10"/>
                <w:szCs w:val="10"/>
                <w:shd w:val="clear" w:color="auto" w:fill="FFFFFF"/>
              </w:rPr>
            </w:pPr>
          </w:p>
          <w:p w14:paraId="31F0BE1E" w14:textId="2E6E965F" w:rsidR="0067655B" w:rsidRPr="00DE3FA4" w:rsidRDefault="00945EC0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D3341F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één – twee – drie – vier – vijf – zes – zeven – acht – negen</w:t>
            </w:r>
          </w:p>
        </w:tc>
      </w:tr>
      <w:tr w:rsidR="0067655B" w14:paraId="6163E23B" w14:textId="77777777" w:rsidTr="00D3341F">
        <w:trPr>
          <w:trHeight w:val="567"/>
        </w:trPr>
        <w:tc>
          <w:tcPr>
            <w:tcW w:w="680" w:type="dxa"/>
          </w:tcPr>
          <w:p w14:paraId="46525FBF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64068B73" w14:textId="4622F65E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15.</w:t>
            </w:r>
          </w:p>
        </w:tc>
        <w:tc>
          <w:tcPr>
            <w:tcW w:w="9524" w:type="dxa"/>
          </w:tcPr>
          <w:p w14:paraId="4F544A45" w14:textId="77777777" w:rsidR="00290E6F" w:rsidRPr="00DE3FA4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0"/>
                <w:szCs w:val="10"/>
              </w:rPr>
            </w:pPr>
          </w:p>
          <w:p w14:paraId="37D42A34" w14:textId="775AEC41" w:rsidR="0067655B" w:rsidRPr="00C171FE" w:rsidRDefault="00945EC0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C171FE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>10 – 20 – 30 – 40 – 50 – 60 – 70 – 80 – 90 – 100</w:t>
            </w:r>
          </w:p>
        </w:tc>
      </w:tr>
      <w:tr w:rsidR="0067655B" w14:paraId="02A0F343" w14:textId="77777777" w:rsidTr="00D3341F">
        <w:trPr>
          <w:trHeight w:val="567"/>
        </w:trPr>
        <w:tc>
          <w:tcPr>
            <w:tcW w:w="680" w:type="dxa"/>
          </w:tcPr>
          <w:p w14:paraId="07FA999C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22041361" w14:textId="612FF5EE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16.</w:t>
            </w:r>
          </w:p>
        </w:tc>
        <w:tc>
          <w:tcPr>
            <w:tcW w:w="9524" w:type="dxa"/>
          </w:tcPr>
          <w:p w14:paraId="1BF9B210" w14:textId="77777777" w:rsidR="00290E6F" w:rsidRPr="00DE3FA4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0"/>
                <w:szCs w:val="10"/>
              </w:rPr>
            </w:pPr>
          </w:p>
          <w:p w14:paraId="4FEAED5D" w14:textId="5C18634F" w:rsidR="0067655B" w:rsidRPr="00C171FE" w:rsidRDefault="00945EC0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C171FE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 xml:space="preserve">Koekelare – Kortemark – </w:t>
            </w:r>
            <w:proofErr w:type="spellStart"/>
            <w:r w:rsidRPr="00C171FE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>Loppem</w:t>
            </w:r>
            <w:proofErr w:type="spellEnd"/>
            <w:r w:rsidRPr="00C171FE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 xml:space="preserve"> – Oostkamp – </w:t>
            </w:r>
            <w:proofErr w:type="spellStart"/>
            <w:r w:rsidRPr="00C171FE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>Veldegem</w:t>
            </w:r>
            <w:proofErr w:type="spellEnd"/>
            <w:r w:rsidRPr="00C171FE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 xml:space="preserve"> – Zedelgem – </w:t>
            </w:r>
            <w:proofErr w:type="spellStart"/>
            <w:r w:rsidRPr="00C171FE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>Zarren</w:t>
            </w:r>
            <w:proofErr w:type="spellEnd"/>
          </w:p>
        </w:tc>
      </w:tr>
      <w:tr w:rsidR="0067655B" w:rsidRPr="00B910E7" w14:paraId="03E6703B" w14:textId="77777777" w:rsidTr="00D3341F">
        <w:trPr>
          <w:trHeight w:val="567"/>
        </w:trPr>
        <w:tc>
          <w:tcPr>
            <w:tcW w:w="680" w:type="dxa"/>
          </w:tcPr>
          <w:p w14:paraId="3FEE27B3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64E5AABA" w14:textId="33E3A999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17.</w:t>
            </w:r>
          </w:p>
        </w:tc>
        <w:tc>
          <w:tcPr>
            <w:tcW w:w="9524" w:type="dxa"/>
          </w:tcPr>
          <w:p w14:paraId="2EE477DE" w14:textId="77777777" w:rsidR="00290E6F" w:rsidRPr="00B910E7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0"/>
                <w:szCs w:val="10"/>
                <w:lang w:val="en-US"/>
              </w:rPr>
            </w:pPr>
          </w:p>
          <w:p w14:paraId="73A10915" w14:textId="2E3FEA16" w:rsidR="0067655B" w:rsidRPr="00C171FE" w:rsidRDefault="00945EC0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val="en-US"/>
              </w:rPr>
            </w:pPr>
            <w:r w:rsidRPr="00C171FE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>appelboom – kersenboom – notenboom – perenboom – pruimenboom – vijgenboom</w:t>
            </w:r>
          </w:p>
        </w:tc>
      </w:tr>
      <w:tr w:rsidR="0067655B" w14:paraId="67C8EF89" w14:textId="77777777" w:rsidTr="00D3341F">
        <w:trPr>
          <w:trHeight w:val="567"/>
        </w:trPr>
        <w:tc>
          <w:tcPr>
            <w:tcW w:w="680" w:type="dxa"/>
          </w:tcPr>
          <w:p w14:paraId="7BE11A8E" w14:textId="77777777" w:rsidR="00B84A30" w:rsidRPr="00CA6386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  <w:lang w:val="en-US"/>
              </w:rPr>
            </w:pPr>
          </w:p>
          <w:p w14:paraId="1D6A1158" w14:textId="2E75E50E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18.</w:t>
            </w:r>
          </w:p>
        </w:tc>
        <w:tc>
          <w:tcPr>
            <w:tcW w:w="9524" w:type="dxa"/>
          </w:tcPr>
          <w:p w14:paraId="1920C721" w14:textId="77777777" w:rsidR="00290E6F" w:rsidRPr="00D3341F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color w:val="262626"/>
                <w:sz w:val="10"/>
                <w:szCs w:val="10"/>
                <w:shd w:val="clear" w:color="auto" w:fill="FFFFFF"/>
              </w:rPr>
            </w:pPr>
          </w:p>
          <w:p w14:paraId="3A6C4CBE" w14:textId="7F59CCF2" w:rsidR="0067655B" w:rsidRPr="00DE3FA4" w:rsidRDefault="00945EC0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D3341F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één – twee – drie – vier – vijf – zes – zeven – acht – negen</w:t>
            </w:r>
            <w:r w:rsidR="00D103F5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 xml:space="preserve"> – tien </w:t>
            </w:r>
          </w:p>
        </w:tc>
      </w:tr>
      <w:tr w:rsidR="0067655B" w14:paraId="134DFA6A" w14:textId="77777777" w:rsidTr="00D3341F">
        <w:trPr>
          <w:trHeight w:val="567"/>
        </w:trPr>
        <w:tc>
          <w:tcPr>
            <w:tcW w:w="680" w:type="dxa"/>
          </w:tcPr>
          <w:p w14:paraId="679106B2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6F5E8F51" w14:textId="05C4BCF0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19.</w:t>
            </w:r>
          </w:p>
        </w:tc>
        <w:tc>
          <w:tcPr>
            <w:tcW w:w="9524" w:type="dxa"/>
          </w:tcPr>
          <w:p w14:paraId="0AD98FFA" w14:textId="77777777" w:rsidR="00F03A3F" w:rsidRPr="00763830" w:rsidRDefault="00F03A3F" w:rsidP="00290E6F">
            <w:pPr>
              <w:ind w:left="0" w:firstLine="0"/>
              <w:rPr>
                <w:rFonts w:ascii="Arial Narrow" w:hAnsi="Arial Narrow" w:cstheme="minorHAnsi"/>
                <w:b/>
                <w:bCs/>
                <w:sz w:val="10"/>
                <w:szCs w:val="10"/>
              </w:rPr>
            </w:pPr>
          </w:p>
          <w:p w14:paraId="229A44CC" w14:textId="668F83A3" w:rsidR="0067655B" w:rsidRPr="00C171FE" w:rsidRDefault="00945EC0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C171FE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>architect – bisschop – burgemeester – notaris – parlementair – pastoor – senator</w:t>
            </w:r>
          </w:p>
        </w:tc>
      </w:tr>
      <w:tr w:rsidR="0067655B" w14:paraId="7141CE71" w14:textId="77777777" w:rsidTr="00D3341F">
        <w:trPr>
          <w:trHeight w:val="567"/>
        </w:trPr>
        <w:tc>
          <w:tcPr>
            <w:tcW w:w="680" w:type="dxa"/>
          </w:tcPr>
          <w:p w14:paraId="36743EF4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0AC9703D" w14:textId="41BACDC1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20.</w:t>
            </w:r>
          </w:p>
        </w:tc>
        <w:tc>
          <w:tcPr>
            <w:tcW w:w="9524" w:type="dxa"/>
          </w:tcPr>
          <w:p w14:paraId="76B26B21" w14:textId="77777777" w:rsidR="00290E6F" w:rsidRPr="00DE3FA4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0"/>
                <w:szCs w:val="10"/>
              </w:rPr>
            </w:pPr>
          </w:p>
          <w:p w14:paraId="318C5FBE" w14:textId="35172757" w:rsidR="0067655B" w:rsidRPr="00DE3FA4" w:rsidRDefault="0056687F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 xml:space="preserve">nul – </w:t>
            </w:r>
            <w:r w:rsidRPr="00D3341F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één – twee – drie – vier – vijf – zes – zeven – acht – negen</w:t>
            </w:r>
          </w:p>
        </w:tc>
      </w:tr>
      <w:tr w:rsidR="0067655B" w14:paraId="1911AD4C" w14:textId="77777777" w:rsidTr="00D3341F">
        <w:trPr>
          <w:trHeight w:val="567"/>
        </w:trPr>
        <w:tc>
          <w:tcPr>
            <w:tcW w:w="680" w:type="dxa"/>
          </w:tcPr>
          <w:p w14:paraId="25A01E74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28A1B7AD" w14:textId="249FE851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21.</w:t>
            </w:r>
          </w:p>
        </w:tc>
        <w:tc>
          <w:tcPr>
            <w:tcW w:w="9524" w:type="dxa"/>
          </w:tcPr>
          <w:p w14:paraId="5BD36860" w14:textId="77777777" w:rsidR="00290E6F" w:rsidRPr="00DE3FA4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color w:val="262626"/>
                <w:sz w:val="10"/>
                <w:szCs w:val="10"/>
                <w:shd w:val="clear" w:color="auto" w:fill="FFFFFF"/>
              </w:rPr>
            </w:pPr>
          </w:p>
          <w:p w14:paraId="0499BDC4" w14:textId="28F00B78" w:rsidR="0067655B" w:rsidRPr="00DE3FA4" w:rsidRDefault="0056687F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D3341F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één – twee – drie – vier – vijf – zes</w:t>
            </w:r>
          </w:p>
        </w:tc>
      </w:tr>
      <w:tr w:rsidR="0067655B" w14:paraId="5452F37C" w14:textId="77777777" w:rsidTr="00D3341F">
        <w:trPr>
          <w:trHeight w:val="567"/>
        </w:trPr>
        <w:tc>
          <w:tcPr>
            <w:tcW w:w="680" w:type="dxa"/>
          </w:tcPr>
          <w:p w14:paraId="130FDFE7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6107A3EF" w14:textId="0ABD165F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22.</w:t>
            </w:r>
          </w:p>
        </w:tc>
        <w:tc>
          <w:tcPr>
            <w:tcW w:w="9524" w:type="dxa"/>
          </w:tcPr>
          <w:p w14:paraId="4554BFA9" w14:textId="77777777" w:rsidR="00290E6F" w:rsidRPr="00DE3FA4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color w:val="262626"/>
                <w:sz w:val="10"/>
                <w:szCs w:val="10"/>
                <w:shd w:val="clear" w:color="auto" w:fill="FFFFFF"/>
              </w:rPr>
            </w:pPr>
          </w:p>
          <w:p w14:paraId="5631ECB6" w14:textId="7CAFD2A9" w:rsidR="0067655B" w:rsidRPr="00C171FE" w:rsidRDefault="00945EC0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C171FE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>blauw – geel – groen</w:t>
            </w:r>
            <w:r w:rsidR="005C598D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 xml:space="preserve"> – </w:t>
            </w:r>
            <w:r w:rsidRPr="00C171FE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>oranje</w:t>
            </w:r>
            <w:r w:rsidR="005C598D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 xml:space="preserve"> </w:t>
            </w:r>
            <w:r w:rsidRPr="00C171FE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>– paars – rood – wit – zwart</w:t>
            </w:r>
          </w:p>
        </w:tc>
      </w:tr>
      <w:tr w:rsidR="0067655B" w14:paraId="5E7002E7" w14:textId="77777777" w:rsidTr="00D3341F">
        <w:trPr>
          <w:trHeight w:val="567"/>
        </w:trPr>
        <w:tc>
          <w:tcPr>
            <w:tcW w:w="680" w:type="dxa"/>
          </w:tcPr>
          <w:p w14:paraId="15176E14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13CFB3CD" w14:textId="630D6CE5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23.</w:t>
            </w:r>
          </w:p>
        </w:tc>
        <w:tc>
          <w:tcPr>
            <w:tcW w:w="9524" w:type="dxa"/>
          </w:tcPr>
          <w:p w14:paraId="220A182C" w14:textId="77777777" w:rsidR="00290E6F" w:rsidRPr="00763830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0"/>
                <w:szCs w:val="10"/>
              </w:rPr>
            </w:pPr>
          </w:p>
          <w:p w14:paraId="0D53AF12" w14:textId="362ACE65" w:rsidR="0067655B" w:rsidRPr="00C171FE" w:rsidRDefault="0056687F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C171FE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>Goede Vrijdag – Hemelvaart – Kerstmis – Moederdag – Pasen – Pinksteren – Sinksen</w:t>
            </w:r>
          </w:p>
        </w:tc>
      </w:tr>
      <w:tr w:rsidR="0067655B" w14:paraId="60E19E95" w14:textId="77777777" w:rsidTr="00D3341F">
        <w:trPr>
          <w:trHeight w:val="567"/>
        </w:trPr>
        <w:tc>
          <w:tcPr>
            <w:tcW w:w="680" w:type="dxa"/>
          </w:tcPr>
          <w:p w14:paraId="31183BE1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0E1BF09B" w14:textId="3EE6A36C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24.</w:t>
            </w:r>
          </w:p>
        </w:tc>
        <w:tc>
          <w:tcPr>
            <w:tcW w:w="9524" w:type="dxa"/>
          </w:tcPr>
          <w:p w14:paraId="66D0160B" w14:textId="77777777" w:rsidR="00290E6F" w:rsidRPr="00763830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0"/>
                <w:szCs w:val="10"/>
              </w:rPr>
            </w:pPr>
          </w:p>
          <w:p w14:paraId="0A2C4F0F" w14:textId="01924AD5" w:rsidR="0067655B" w:rsidRPr="00C171FE" w:rsidRDefault="0056687F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C171FE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 xml:space="preserve">4 – 5 – 6 – 7 – 8 – 14 – 15 </w:t>
            </w:r>
            <w:r w:rsidR="005C598D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>–</w:t>
            </w:r>
            <w:r w:rsidRPr="00C171FE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 xml:space="preserve"> 16 – 17 – 18</w:t>
            </w:r>
          </w:p>
        </w:tc>
      </w:tr>
      <w:tr w:rsidR="0067655B" w14:paraId="345E43AC" w14:textId="77777777" w:rsidTr="00D3341F">
        <w:trPr>
          <w:trHeight w:val="567"/>
        </w:trPr>
        <w:tc>
          <w:tcPr>
            <w:tcW w:w="680" w:type="dxa"/>
          </w:tcPr>
          <w:p w14:paraId="56F2B8EA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4EC929D4" w14:textId="09BDF1D2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25.</w:t>
            </w:r>
          </w:p>
        </w:tc>
        <w:tc>
          <w:tcPr>
            <w:tcW w:w="9524" w:type="dxa"/>
          </w:tcPr>
          <w:p w14:paraId="5AE1814A" w14:textId="77777777" w:rsidR="00290E6F" w:rsidRPr="00763830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0"/>
                <w:szCs w:val="10"/>
              </w:rPr>
            </w:pPr>
          </w:p>
          <w:p w14:paraId="4A8D9371" w14:textId="6BF2E14C" w:rsidR="0067655B" w:rsidRPr="00C171FE" w:rsidRDefault="0056687F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C171FE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>6.000 – 7.000 – 8.000 – 9.000 – 10.000 – 11.000 – 12.000</w:t>
            </w:r>
          </w:p>
        </w:tc>
      </w:tr>
      <w:tr w:rsidR="003E1C94" w14:paraId="10C1BEFF" w14:textId="77777777" w:rsidTr="00D3341F">
        <w:trPr>
          <w:trHeight w:val="567"/>
        </w:trPr>
        <w:tc>
          <w:tcPr>
            <w:tcW w:w="680" w:type="dxa"/>
          </w:tcPr>
          <w:p w14:paraId="39CEFEAE" w14:textId="77777777" w:rsidR="003E1C94" w:rsidRDefault="003E1C94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1286C9D2" w14:textId="50D746AE" w:rsidR="003A6300" w:rsidRPr="003A6300" w:rsidRDefault="003A6300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3A6300">
              <w:rPr>
                <w:rFonts w:ascii="Arial Black" w:hAnsi="Arial Black"/>
              </w:rPr>
              <w:t>26.</w:t>
            </w:r>
          </w:p>
        </w:tc>
        <w:tc>
          <w:tcPr>
            <w:tcW w:w="9524" w:type="dxa"/>
          </w:tcPr>
          <w:p w14:paraId="59686FF1" w14:textId="77777777" w:rsidR="003E1C94" w:rsidRPr="00763830" w:rsidRDefault="003E1C94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0"/>
                <w:szCs w:val="10"/>
              </w:rPr>
            </w:pPr>
          </w:p>
          <w:p w14:paraId="57F94465" w14:textId="24D3D983" w:rsidR="00CA6386" w:rsidRPr="00C171FE" w:rsidRDefault="0056687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C171FE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 xml:space="preserve">Achiel – August – </w:t>
            </w:r>
            <w:proofErr w:type="spellStart"/>
            <w:r w:rsidRPr="00C171FE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>Cyriel</w:t>
            </w:r>
            <w:proofErr w:type="spellEnd"/>
            <w:r w:rsidRPr="00C171FE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 xml:space="preserve"> – </w:t>
            </w:r>
            <w:proofErr w:type="spellStart"/>
            <w:r w:rsidRPr="00C171FE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>Edmond</w:t>
            </w:r>
            <w:proofErr w:type="spellEnd"/>
            <w:r w:rsidRPr="00C171FE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 xml:space="preserve"> – Gustaaf – Joachim – Karel – Valentijn</w:t>
            </w:r>
          </w:p>
        </w:tc>
      </w:tr>
      <w:tr w:rsidR="003E1C94" w14:paraId="5880658A" w14:textId="77777777" w:rsidTr="00D3341F">
        <w:trPr>
          <w:trHeight w:val="567"/>
        </w:trPr>
        <w:tc>
          <w:tcPr>
            <w:tcW w:w="680" w:type="dxa"/>
          </w:tcPr>
          <w:p w14:paraId="352CEBE7" w14:textId="77777777" w:rsidR="003E1C94" w:rsidRDefault="003E1C94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73C8EA1E" w14:textId="5D6AB45F" w:rsidR="003A6300" w:rsidRPr="003A6300" w:rsidRDefault="003A6300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3A6300">
              <w:rPr>
                <w:rFonts w:ascii="Arial Black" w:hAnsi="Arial Black"/>
              </w:rPr>
              <w:t>27.</w:t>
            </w:r>
          </w:p>
        </w:tc>
        <w:tc>
          <w:tcPr>
            <w:tcW w:w="9524" w:type="dxa"/>
          </w:tcPr>
          <w:p w14:paraId="7B3600FF" w14:textId="77777777" w:rsidR="003E1C94" w:rsidRPr="00763830" w:rsidRDefault="003E1C94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0"/>
                <w:szCs w:val="10"/>
              </w:rPr>
            </w:pPr>
          </w:p>
          <w:p w14:paraId="7DCA648D" w14:textId="02F1FC0A" w:rsidR="003A6300" w:rsidRPr="00D3341F" w:rsidRDefault="003A6300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D3341F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één – twee – drie – vier – vijf – zes – zeven – acht – negen</w:t>
            </w:r>
          </w:p>
        </w:tc>
      </w:tr>
      <w:tr w:rsidR="003E1C94" w14:paraId="0457ADA3" w14:textId="77777777" w:rsidTr="00D3341F">
        <w:trPr>
          <w:trHeight w:val="567"/>
        </w:trPr>
        <w:tc>
          <w:tcPr>
            <w:tcW w:w="680" w:type="dxa"/>
          </w:tcPr>
          <w:p w14:paraId="02EB374C" w14:textId="77777777" w:rsidR="003E1C94" w:rsidRDefault="003E1C94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50C443C3" w14:textId="5FE86159" w:rsidR="003A6300" w:rsidRPr="00B84A30" w:rsidRDefault="003A630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  <w:r w:rsidRPr="003A6300">
              <w:rPr>
                <w:rFonts w:ascii="Arial Black" w:hAnsi="Arial Black"/>
              </w:rPr>
              <w:t>28</w:t>
            </w:r>
            <w:r>
              <w:rPr>
                <w:rFonts w:ascii="Arial Black" w:hAnsi="Arial Black"/>
                <w:sz w:val="8"/>
                <w:szCs w:val="8"/>
              </w:rPr>
              <w:t>.</w:t>
            </w:r>
          </w:p>
        </w:tc>
        <w:tc>
          <w:tcPr>
            <w:tcW w:w="9524" w:type="dxa"/>
          </w:tcPr>
          <w:p w14:paraId="0CD69D2D" w14:textId="77777777" w:rsidR="003E1C94" w:rsidRPr="00763830" w:rsidRDefault="003E1C94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0"/>
                <w:szCs w:val="10"/>
              </w:rPr>
            </w:pPr>
          </w:p>
          <w:p w14:paraId="14686782" w14:textId="6908639C" w:rsidR="00CA6386" w:rsidRPr="00920679" w:rsidRDefault="0056687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D3341F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één – twee – drie – vier – vijf – zes – zeven – acht – negen</w:t>
            </w:r>
          </w:p>
        </w:tc>
      </w:tr>
      <w:tr w:rsidR="003E1C94" w14:paraId="689F320D" w14:textId="77777777" w:rsidTr="00D3341F">
        <w:trPr>
          <w:trHeight w:val="567"/>
        </w:trPr>
        <w:tc>
          <w:tcPr>
            <w:tcW w:w="680" w:type="dxa"/>
          </w:tcPr>
          <w:p w14:paraId="1433B944" w14:textId="77777777" w:rsidR="003E1C94" w:rsidRDefault="003E1C94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32ACFDAA" w14:textId="4C93FFD6" w:rsidR="003A6300" w:rsidRPr="003A6300" w:rsidRDefault="003A6300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3A6300">
              <w:rPr>
                <w:rFonts w:ascii="Arial Black" w:hAnsi="Arial Black"/>
              </w:rPr>
              <w:t>29.</w:t>
            </w:r>
          </w:p>
        </w:tc>
        <w:tc>
          <w:tcPr>
            <w:tcW w:w="9524" w:type="dxa"/>
          </w:tcPr>
          <w:p w14:paraId="7520A087" w14:textId="77777777" w:rsidR="003E1C94" w:rsidRPr="00763830" w:rsidRDefault="003E1C94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0"/>
                <w:szCs w:val="10"/>
              </w:rPr>
            </w:pPr>
          </w:p>
          <w:p w14:paraId="318C261F" w14:textId="579BB675" w:rsidR="00CA6386" w:rsidRPr="00C171FE" w:rsidRDefault="0056687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C171FE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>3 – 6 – 9 – 12 – 15 – 18 – 21 – 24 – 27 – 30</w:t>
            </w:r>
          </w:p>
        </w:tc>
      </w:tr>
      <w:tr w:rsidR="003E1C94" w14:paraId="7356F3E8" w14:textId="77777777" w:rsidTr="00D3341F">
        <w:trPr>
          <w:trHeight w:val="567"/>
        </w:trPr>
        <w:tc>
          <w:tcPr>
            <w:tcW w:w="680" w:type="dxa"/>
          </w:tcPr>
          <w:p w14:paraId="4A343725" w14:textId="77777777" w:rsidR="003E1C94" w:rsidRDefault="003E1C94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3E4FFECE" w14:textId="6CCEF2A0" w:rsidR="003A6300" w:rsidRPr="003A6300" w:rsidRDefault="003A6300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3A6300">
              <w:rPr>
                <w:rFonts w:ascii="Arial Black" w:hAnsi="Arial Black"/>
              </w:rPr>
              <w:t>30.</w:t>
            </w:r>
          </w:p>
        </w:tc>
        <w:tc>
          <w:tcPr>
            <w:tcW w:w="9524" w:type="dxa"/>
          </w:tcPr>
          <w:p w14:paraId="4B986AA4" w14:textId="77777777" w:rsidR="003E1C94" w:rsidRPr="00763830" w:rsidRDefault="003E1C94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0"/>
                <w:szCs w:val="10"/>
              </w:rPr>
            </w:pPr>
          </w:p>
          <w:p w14:paraId="1DEEF5C3" w14:textId="7A1DD9AB" w:rsidR="00CA6386" w:rsidRPr="00C171FE" w:rsidRDefault="0056687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C171FE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>a – e – i – o – u – y</w:t>
            </w:r>
          </w:p>
        </w:tc>
      </w:tr>
    </w:tbl>
    <w:p w14:paraId="57F66681" w14:textId="3448CE5D" w:rsidR="003211E0" w:rsidRDefault="003211E0"/>
    <w:p w14:paraId="68218566" w14:textId="2CBE25AF" w:rsidR="00FA62A8" w:rsidRDefault="00FA62A8"/>
    <w:p w14:paraId="15B883D1" w14:textId="62A5A936" w:rsidR="00FA62A8" w:rsidRDefault="00FA62A8"/>
    <w:tbl>
      <w:tblPr>
        <w:tblStyle w:val="Tabelraster"/>
        <w:tblW w:w="0" w:type="auto"/>
        <w:tblInd w:w="35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81"/>
        <w:gridCol w:w="1134"/>
      </w:tblGrid>
      <w:tr w:rsidR="00FA62A8" w14:paraId="50AD5DAC" w14:textId="77777777" w:rsidTr="00B30FC3">
        <w:trPr>
          <w:trHeight w:val="567"/>
        </w:trPr>
        <w:tc>
          <w:tcPr>
            <w:tcW w:w="2381" w:type="dxa"/>
            <w:tcBorders>
              <w:right w:val="single" w:sz="4" w:space="0" w:color="auto"/>
            </w:tcBorders>
          </w:tcPr>
          <w:p w14:paraId="4DD15CC1" w14:textId="77777777" w:rsidR="00FA62A8" w:rsidRPr="00290E6F" w:rsidRDefault="00FA62A8">
            <w:pPr>
              <w:ind w:left="0" w:firstLine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39D95B1F" w14:textId="52DEF106" w:rsidR="00FA62A8" w:rsidRPr="00290E6F" w:rsidRDefault="00FA62A8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290E6F">
              <w:rPr>
                <w:rFonts w:ascii="Arial" w:hAnsi="Arial" w:cs="Arial"/>
                <w:b/>
                <w:bCs/>
              </w:rPr>
              <w:t>Schiftingsvraag 1 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8482" w14:textId="77777777" w:rsidR="00FA62A8" w:rsidRDefault="00FA62A8">
            <w:pPr>
              <w:ind w:left="0" w:firstLine="0"/>
            </w:pPr>
          </w:p>
        </w:tc>
      </w:tr>
      <w:tr w:rsidR="00FA62A8" w14:paraId="5AA218B1" w14:textId="77777777" w:rsidTr="00B30FC3">
        <w:tc>
          <w:tcPr>
            <w:tcW w:w="2381" w:type="dxa"/>
          </w:tcPr>
          <w:p w14:paraId="25EF5F49" w14:textId="77777777" w:rsidR="00FA62A8" w:rsidRDefault="00FA62A8">
            <w:pPr>
              <w:ind w:left="0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273827" w14:textId="77777777" w:rsidR="00FA62A8" w:rsidRPr="00B30FC3" w:rsidRDefault="00FA62A8">
            <w:pPr>
              <w:ind w:left="0" w:firstLine="0"/>
              <w:rPr>
                <w:rFonts w:ascii="Arial Black" w:hAnsi="Arial Black"/>
              </w:rPr>
            </w:pPr>
          </w:p>
        </w:tc>
      </w:tr>
      <w:tr w:rsidR="00FA62A8" w14:paraId="7F82CF45" w14:textId="77777777" w:rsidTr="00B30FC3">
        <w:trPr>
          <w:trHeight w:val="567"/>
        </w:trPr>
        <w:tc>
          <w:tcPr>
            <w:tcW w:w="2381" w:type="dxa"/>
            <w:tcBorders>
              <w:right w:val="single" w:sz="4" w:space="0" w:color="auto"/>
            </w:tcBorders>
          </w:tcPr>
          <w:p w14:paraId="7A8493D6" w14:textId="77777777" w:rsidR="00FA62A8" w:rsidRPr="00B30FC3" w:rsidRDefault="00FA62A8">
            <w:pPr>
              <w:ind w:left="0" w:firstLine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79A2721" w14:textId="73E02F54" w:rsidR="00FA62A8" w:rsidRPr="004A50DC" w:rsidRDefault="00FA62A8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4A50DC">
              <w:rPr>
                <w:rFonts w:ascii="Arial" w:hAnsi="Arial" w:cs="Arial"/>
                <w:b/>
                <w:bCs/>
              </w:rPr>
              <w:t xml:space="preserve">Schiftingsvraag 2 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D4E3" w14:textId="77777777" w:rsidR="00FA62A8" w:rsidRDefault="00FA62A8">
            <w:pPr>
              <w:ind w:left="0" w:firstLine="0"/>
            </w:pPr>
          </w:p>
        </w:tc>
      </w:tr>
    </w:tbl>
    <w:p w14:paraId="085976FB" w14:textId="716E60EB" w:rsidR="00FA62A8" w:rsidRDefault="00FA62A8">
      <w:r>
        <w:t xml:space="preserve"> </w:t>
      </w:r>
    </w:p>
    <w:p w14:paraId="5F2F3BC4" w14:textId="77777777" w:rsidR="00FA62A8" w:rsidRDefault="00FA62A8" w:rsidP="00B00D5F">
      <w:pPr>
        <w:ind w:left="0" w:firstLine="0"/>
      </w:pPr>
    </w:p>
    <w:sectPr w:rsidR="00FA62A8" w:rsidSect="003211E0">
      <w:pgSz w:w="11906" w:h="16838" w:code="9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E0"/>
    <w:rsid w:val="000E0FF0"/>
    <w:rsid w:val="00136C88"/>
    <w:rsid w:val="00174A1C"/>
    <w:rsid w:val="001B46EC"/>
    <w:rsid w:val="001B73A5"/>
    <w:rsid w:val="00264D6B"/>
    <w:rsid w:val="002704B6"/>
    <w:rsid w:val="00280F0D"/>
    <w:rsid w:val="00290E6F"/>
    <w:rsid w:val="003211E0"/>
    <w:rsid w:val="003241F2"/>
    <w:rsid w:val="003A6300"/>
    <w:rsid w:val="003E1C94"/>
    <w:rsid w:val="00487B7F"/>
    <w:rsid w:val="004A50DC"/>
    <w:rsid w:val="004C3C60"/>
    <w:rsid w:val="005052CE"/>
    <w:rsid w:val="00506D29"/>
    <w:rsid w:val="0056687F"/>
    <w:rsid w:val="00575FE5"/>
    <w:rsid w:val="005C598D"/>
    <w:rsid w:val="005D4848"/>
    <w:rsid w:val="005E30B7"/>
    <w:rsid w:val="00603A1F"/>
    <w:rsid w:val="0067655B"/>
    <w:rsid w:val="006C503E"/>
    <w:rsid w:val="00763830"/>
    <w:rsid w:val="00822B76"/>
    <w:rsid w:val="00823996"/>
    <w:rsid w:val="008C35AD"/>
    <w:rsid w:val="00920679"/>
    <w:rsid w:val="00945EC0"/>
    <w:rsid w:val="0095145B"/>
    <w:rsid w:val="009F5C43"/>
    <w:rsid w:val="00A00C48"/>
    <w:rsid w:val="00A43B5B"/>
    <w:rsid w:val="00AD79F9"/>
    <w:rsid w:val="00B00D5F"/>
    <w:rsid w:val="00B25264"/>
    <w:rsid w:val="00B30FC3"/>
    <w:rsid w:val="00B54151"/>
    <w:rsid w:val="00B84A30"/>
    <w:rsid w:val="00B910E7"/>
    <w:rsid w:val="00BF2856"/>
    <w:rsid w:val="00C1054F"/>
    <w:rsid w:val="00C171FE"/>
    <w:rsid w:val="00C6358F"/>
    <w:rsid w:val="00CA6386"/>
    <w:rsid w:val="00D103F5"/>
    <w:rsid w:val="00D1759C"/>
    <w:rsid w:val="00D3341F"/>
    <w:rsid w:val="00DB528E"/>
    <w:rsid w:val="00DE011E"/>
    <w:rsid w:val="00DE3FA4"/>
    <w:rsid w:val="00E05259"/>
    <w:rsid w:val="00EC009A"/>
    <w:rsid w:val="00EE2221"/>
    <w:rsid w:val="00F03A3F"/>
    <w:rsid w:val="00FA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A812"/>
  <w15:chartTrackingRefBased/>
  <w15:docId w15:val="{5D1D4217-1EE2-45C6-8EA9-E3A78590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ind w:left="357" w:hanging="357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2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480E1-5A18-4320-BC85-BA5673BC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Delrue</dc:creator>
  <cp:keywords/>
  <dc:description/>
  <cp:lastModifiedBy>Willy Elst</cp:lastModifiedBy>
  <cp:revision>2</cp:revision>
  <dcterms:created xsi:type="dcterms:W3CDTF">2023-01-26T18:10:00Z</dcterms:created>
  <dcterms:modified xsi:type="dcterms:W3CDTF">2023-01-26T18:10:00Z</dcterms:modified>
</cp:coreProperties>
</file>